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6E74" w:rsidRPr="008A6E74" w:rsidRDefault="008A6E74" w:rsidP="008A6E74">
      <w:pPr>
        <w:pageBreakBefore/>
        <w:spacing w:after="0" w:line="240" w:lineRule="auto"/>
        <w:ind w:firstLine="709"/>
        <w:jc w:val="right"/>
        <w:rPr>
          <w:rFonts w:ascii="Arial" w:eastAsia="Times New Roman" w:hAnsi="Arial" w:cs="Arial"/>
          <w:b/>
          <w:lang w:eastAsia="ru-RU"/>
        </w:rPr>
      </w:pPr>
      <w:bookmarkStart w:id="0" w:name="_GoBack"/>
      <w:bookmarkEnd w:id="0"/>
      <w:r w:rsidRPr="008A6E74">
        <w:rPr>
          <w:rFonts w:ascii="Arial" w:eastAsia="Times New Roman" w:hAnsi="Arial" w:cs="Arial"/>
          <w:b/>
          <w:lang w:eastAsia="ru-RU"/>
        </w:rPr>
        <w:t>Форма 7 «Перечень аффилированных организаций»</w:t>
      </w:r>
    </w:p>
    <w:p w:rsidR="008A6E74" w:rsidRPr="008A6E74" w:rsidRDefault="008A6E74" w:rsidP="008A6E74">
      <w:pPr>
        <w:spacing w:after="0" w:line="240" w:lineRule="auto"/>
        <w:ind w:firstLine="708"/>
        <w:jc w:val="right"/>
        <w:rPr>
          <w:rFonts w:ascii="Arial" w:eastAsia="Times New Roman" w:hAnsi="Arial" w:cs="Arial"/>
          <w:b/>
          <w:lang w:eastAsia="ru-RU"/>
        </w:rPr>
      </w:pPr>
    </w:p>
    <w:p w:rsidR="008A6E74" w:rsidRPr="008A6E74" w:rsidRDefault="008A6E74" w:rsidP="008A6E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  <w:r w:rsidRPr="008A6E74">
        <w:rPr>
          <w:rFonts w:ascii="Arial" w:eastAsia="Times New Roman" w:hAnsi="Arial" w:cs="Arial"/>
          <w:lang w:eastAsia="ru-RU"/>
        </w:rPr>
        <w:t>Перечень аффилированных организаций</w:t>
      </w:r>
    </w:p>
    <w:p w:rsidR="008A6E74" w:rsidRPr="008A6E74" w:rsidRDefault="008A6E74" w:rsidP="008A6E7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tbl>
      <w:tblPr>
        <w:tblW w:w="10446" w:type="dxa"/>
        <w:tblInd w:w="-984" w:type="dxa"/>
        <w:tblLayout w:type="fixed"/>
        <w:tblLook w:val="0000" w:firstRow="0" w:lastRow="0" w:firstColumn="0" w:lastColumn="0" w:noHBand="0" w:noVBand="0"/>
      </w:tblPr>
      <w:tblGrid>
        <w:gridCol w:w="568"/>
        <w:gridCol w:w="1842"/>
        <w:gridCol w:w="1843"/>
        <w:gridCol w:w="1522"/>
        <w:gridCol w:w="1455"/>
        <w:gridCol w:w="1007"/>
        <w:gridCol w:w="696"/>
        <w:gridCol w:w="707"/>
        <w:gridCol w:w="806"/>
      </w:tblGrid>
      <w:tr w:rsidR="008A6E74" w:rsidRPr="008A6E74" w:rsidTr="008A6E74">
        <w:trPr>
          <w:trHeight w:val="57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№</w:t>
            </w:r>
          </w:p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п/п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Фактическое местонахождение</w:t>
            </w: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Телефон/факс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ФИО руководителя организации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Код БИК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ИНН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ОГРН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ОКПО</w:t>
            </w: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1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8A6E74" w:rsidRPr="008A6E74" w:rsidRDefault="008A6E74" w:rsidP="008A6E74">
      <w:pPr>
        <w:tabs>
          <w:tab w:val="left" w:pos="720"/>
          <w:tab w:val="left" w:pos="900"/>
        </w:tabs>
        <w:spacing w:after="0" w:line="240" w:lineRule="auto"/>
        <w:ind w:left="900" w:hanging="900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8A6E74" w:rsidRPr="008A6E74" w:rsidRDefault="008A6E74" w:rsidP="008A6E7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lang w:eastAsia="ru-RU"/>
        </w:rPr>
      </w:pPr>
    </w:p>
    <w:p w:rsidR="004C0F44" w:rsidRDefault="004C0F44"/>
    <w:sectPr w:rsidR="004C0F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E74"/>
    <w:rsid w:val="001A6EA5"/>
    <w:rsid w:val="001F2DCF"/>
    <w:rsid w:val="00220704"/>
    <w:rsid w:val="00296301"/>
    <w:rsid w:val="00371B86"/>
    <w:rsid w:val="0039109D"/>
    <w:rsid w:val="0046407E"/>
    <w:rsid w:val="004C0F44"/>
    <w:rsid w:val="005A5C77"/>
    <w:rsid w:val="005C4258"/>
    <w:rsid w:val="007852C6"/>
    <w:rsid w:val="008A6E74"/>
    <w:rsid w:val="00AF74B6"/>
    <w:rsid w:val="00BA2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C9BA71-923D-4040-AEA1-C42C9CBA0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Алексеев Максим Алексеевич</cp:lastModifiedBy>
  <cp:revision>2</cp:revision>
  <dcterms:created xsi:type="dcterms:W3CDTF">2016-06-17T06:59:00Z</dcterms:created>
  <dcterms:modified xsi:type="dcterms:W3CDTF">2016-06-17T06:59:00Z</dcterms:modified>
</cp:coreProperties>
</file>